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5B" w:rsidRPr="00951B37" w:rsidRDefault="00594332" w:rsidP="00951B37">
      <w:pPr>
        <w:pStyle w:val="Default"/>
        <w:ind w:firstLineChars="100" w:firstLine="400"/>
        <w:jc w:val="center"/>
        <w:rPr>
          <w:rFonts w:asciiTheme="minorEastAsia" w:eastAsiaTheme="minorEastAsia" w:hAnsiTheme="minorEastAsia" w:hint="eastAsia"/>
          <w:color w:val="auto"/>
          <w:sz w:val="40"/>
          <w:szCs w:val="40"/>
        </w:rPr>
      </w:pPr>
      <w:r>
        <w:rPr>
          <w:rFonts w:asciiTheme="minorEastAsia" w:eastAsiaTheme="minorEastAsia" w:hAnsiTheme="minorEastAsia" w:hint="eastAsia"/>
          <w:noProof/>
          <w:color w:val="auto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339725</wp:posOffset>
            </wp:positionV>
            <wp:extent cx="2028825" cy="1524000"/>
            <wp:effectExtent l="19050" t="0" r="9525" b="0"/>
            <wp:wrapSquare wrapText="bothSides"/>
            <wp:docPr id="7" name="図 6" descr="C:\Users\高P連1\AppData\Local\Microsoft\Windows\Temporary Internet Files\Content.IE5\78DWRXNR\gf01a201503181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高P連1\AppData\Local\Microsoft\Windows\Temporary Internet Files\Content.IE5\78DWRXNR\gf01a2015031815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A665B" w:rsidRPr="00951B37">
        <w:rPr>
          <w:rFonts w:asciiTheme="minorEastAsia" w:eastAsiaTheme="minorEastAsia" w:hAnsiTheme="minorEastAsia" w:hint="eastAsia"/>
          <w:color w:val="auto"/>
          <w:sz w:val="40"/>
          <w:szCs w:val="40"/>
        </w:rPr>
        <w:t>平成29年度　高等学校</w:t>
      </w:r>
      <w:r>
        <w:rPr>
          <w:rFonts w:asciiTheme="minorEastAsia" w:eastAsiaTheme="minorEastAsia" w:hAnsiTheme="minorEastAsia" w:hint="eastAsia"/>
          <w:color w:val="auto"/>
          <w:sz w:val="40"/>
          <w:szCs w:val="40"/>
        </w:rPr>
        <w:t xml:space="preserve">　　</w:t>
      </w:r>
      <w:r w:rsidR="006A665B" w:rsidRPr="00951B37">
        <w:rPr>
          <w:rFonts w:asciiTheme="minorEastAsia" w:eastAsiaTheme="minorEastAsia" w:hAnsiTheme="minorEastAsia" w:hint="eastAsia"/>
          <w:color w:val="auto"/>
          <w:sz w:val="40"/>
          <w:szCs w:val="40"/>
        </w:rPr>
        <w:t>入学式祝辞</w:t>
      </w:r>
    </w:p>
    <w:p w:rsidR="006A665B" w:rsidRDefault="006A665B" w:rsidP="00F35C69">
      <w:pPr>
        <w:pStyle w:val="Default"/>
        <w:ind w:firstLineChars="100" w:firstLine="210"/>
        <w:rPr>
          <w:rFonts w:hint="eastAsia"/>
          <w:sz w:val="21"/>
          <w:szCs w:val="21"/>
        </w:rPr>
      </w:pPr>
    </w:p>
    <w:p w:rsidR="00F35C69" w:rsidRDefault="00F35C69" w:rsidP="00F35C69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新入生の皆さん、ご入学おめでとうございます。</w:t>
      </w:r>
      <w:r>
        <w:rPr>
          <w:sz w:val="21"/>
          <w:szCs w:val="21"/>
        </w:rPr>
        <w:t xml:space="preserve"> </w:t>
      </w:r>
    </w:p>
    <w:p w:rsidR="00594332" w:rsidRDefault="00F35C69" w:rsidP="00F35C69">
      <w:pPr>
        <w:pStyle w:val="Defaul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皆さんの新しい門出を心からお祝いいたします。</w:t>
      </w:r>
      <w:r>
        <w:rPr>
          <w:sz w:val="21"/>
          <w:szCs w:val="21"/>
        </w:rPr>
        <w:t xml:space="preserve"> </w:t>
      </w:r>
    </w:p>
    <w:p w:rsidR="000F08FC" w:rsidRPr="00F35C69" w:rsidRDefault="00F35C69" w:rsidP="00F35C6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あわせて保護者の皆さまにも心よりお慶び申し上げます。</w:t>
      </w:r>
    </w:p>
    <w:p w:rsidR="00951B37" w:rsidRDefault="00951B37">
      <w:pPr>
        <w:rPr>
          <w:rFonts w:hint="eastAsia"/>
        </w:rPr>
      </w:pPr>
    </w:p>
    <w:p w:rsidR="00F35C69" w:rsidRDefault="000F08FC">
      <w:r>
        <w:rPr>
          <w:rFonts w:hint="eastAsia"/>
        </w:rPr>
        <w:t>中学校での義務教育を終え、</w:t>
      </w:r>
      <w:r w:rsidR="00273758">
        <w:rPr>
          <w:rFonts w:hint="eastAsia"/>
        </w:rPr>
        <w:t>高校は</w:t>
      </w:r>
      <w:r>
        <w:rPr>
          <w:rFonts w:hint="eastAsia"/>
        </w:rPr>
        <w:t>初めて</w:t>
      </w:r>
      <w:r w:rsidR="00273758">
        <w:rPr>
          <w:rFonts w:hint="eastAsia"/>
        </w:rPr>
        <w:t>自ら学校</w:t>
      </w:r>
      <w:r w:rsidR="006A665B">
        <w:rPr>
          <w:rFonts w:hint="eastAsia"/>
        </w:rPr>
        <w:t>を</w:t>
      </w:r>
      <w:r w:rsidR="00273758">
        <w:rPr>
          <w:rFonts w:hint="eastAsia"/>
        </w:rPr>
        <w:t>選び受験と言う壁を乗り越えた結果、入学した学校です。自分で</w:t>
      </w:r>
      <w:r w:rsidR="00F35C69">
        <w:rPr>
          <w:rFonts w:hint="eastAsia"/>
        </w:rPr>
        <w:t>切り開いた貴重な第一歩と言えるでしょう。</w:t>
      </w:r>
    </w:p>
    <w:p w:rsidR="00F35C69" w:rsidRDefault="00F35C69">
      <w:r>
        <w:rPr>
          <w:rFonts w:hint="eastAsia"/>
        </w:rPr>
        <w:t>それだけ責任を持って三年間がんばって</w:t>
      </w:r>
      <w:r w:rsidR="00A172ED">
        <w:rPr>
          <w:rFonts w:hint="eastAsia"/>
        </w:rPr>
        <w:t>ください</w:t>
      </w:r>
      <w:r>
        <w:rPr>
          <w:rFonts w:hint="eastAsia"/>
        </w:rPr>
        <w:t>。</w:t>
      </w:r>
    </w:p>
    <w:p w:rsidR="00F35C69" w:rsidRDefault="00F35C69"/>
    <w:p w:rsidR="000F08FC" w:rsidRDefault="006A665B" w:rsidP="006A665B">
      <w:pPr>
        <w:ind w:firstLineChars="100" w:firstLine="210"/>
        <w:rPr>
          <w:rFonts w:asciiTheme="minorEastAsia" w:hAnsiTheme="minorEastAsia" w:cs="メイリオ"/>
          <w:color w:val="111111"/>
        </w:rPr>
      </w:pPr>
      <w:r>
        <w:rPr>
          <w:rFonts w:asciiTheme="minorEastAsia" w:hAnsiTheme="minorEastAsia" w:cs="メイリオ" w:hint="eastAsia"/>
          <w:color w:val="111111"/>
        </w:rPr>
        <w:t>人生の礎となるこの時期は</w:t>
      </w:r>
      <w:r w:rsidR="00B65F1E" w:rsidRPr="00B65F1E">
        <w:rPr>
          <w:rFonts w:asciiTheme="minorEastAsia" w:hAnsiTheme="minorEastAsia" w:cs="メイリオ" w:hint="eastAsia"/>
          <w:color w:val="111111"/>
        </w:rPr>
        <w:t>、尊敬できる</w:t>
      </w:r>
      <w:r w:rsidR="00AF0EF4">
        <w:rPr>
          <w:rFonts w:asciiTheme="minorEastAsia" w:hAnsiTheme="minorEastAsia" w:cs="メイリオ" w:hint="eastAsia"/>
          <w:color w:val="111111"/>
        </w:rPr>
        <w:t>方</w:t>
      </w:r>
      <w:r w:rsidR="00B65F1E" w:rsidRPr="00B65F1E">
        <w:rPr>
          <w:rFonts w:asciiTheme="minorEastAsia" w:hAnsiTheme="minorEastAsia" w:cs="メイリオ" w:hint="eastAsia"/>
          <w:color w:val="111111"/>
        </w:rPr>
        <w:t>とめぐりあい、信頼できる友と出会う中で、自らが将来の自分を描き、目標を立て、到達点までの進み方を考え、取り組んで</w:t>
      </w:r>
      <w:r>
        <w:rPr>
          <w:rFonts w:asciiTheme="minorEastAsia" w:hAnsiTheme="minorEastAsia" w:cs="メイリオ" w:hint="eastAsia"/>
          <w:color w:val="111111"/>
        </w:rPr>
        <w:t>行かなければなりません。</w:t>
      </w:r>
      <w:r w:rsidR="00B65F1E" w:rsidRPr="00B65F1E">
        <w:rPr>
          <w:rFonts w:asciiTheme="minorEastAsia" w:hAnsiTheme="minorEastAsia" w:cs="メイリオ" w:hint="eastAsia"/>
          <w:color w:val="111111"/>
        </w:rPr>
        <w:br/>
      </w:r>
      <w:r w:rsidR="007902A2">
        <w:rPr>
          <w:rFonts w:asciiTheme="minorEastAsia" w:hAnsiTheme="minorEastAsia" w:cs="メイリオ" w:hint="eastAsia"/>
          <w:color w:val="111111"/>
        </w:rPr>
        <w:t>その意味するところは３年後の大学受験や就職で</w:t>
      </w:r>
      <w:bookmarkStart w:id="0" w:name="_GoBack"/>
      <w:bookmarkEnd w:id="0"/>
      <w:r w:rsidR="00B65F1E" w:rsidRPr="00B65F1E">
        <w:rPr>
          <w:rFonts w:asciiTheme="minorEastAsia" w:hAnsiTheme="minorEastAsia" w:cs="メイリオ" w:hint="eastAsia"/>
          <w:color w:val="111111"/>
        </w:rPr>
        <w:t>、自分の人生を有意義なものにするための、将来を見据えたものであると思います。</w:t>
      </w:r>
      <w:r w:rsidR="00B65F1E" w:rsidRPr="00B65F1E">
        <w:rPr>
          <w:rFonts w:asciiTheme="minorEastAsia" w:hAnsiTheme="minorEastAsia" w:cs="メイリオ" w:hint="eastAsia"/>
          <w:color w:val="111111"/>
        </w:rPr>
        <w:br/>
      </w:r>
      <w:r>
        <w:rPr>
          <w:rFonts w:asciiTheme="minorEastAsia" w:hAnsiTheme="minorEastAsia" w:cs="メイリオ" w:hint="eastAsia"/>
          <w:color w:val="111111"/>
        </w:rPr>
        <w:t>皆さん</w:t>
      </w:r>
      <w:r w:rsidR="000D7DA7">
        <w:rPr>
          <w:rFonts w:asciiTheme="minorEastAsia" w:hAnsiTheme="minorEastAsia" w:cs="メイリオ" w:hint="eastAsia"/>
          <w:color w:val="111111"/>
        </w:rPr>
        <w:t>がこの取り組みの課程</w:t>
      </w:r>
      <w:r>
        <w:rPr>
          <w:rFonts w:asciiTheme="minorEastAsia" w:hAnsiTheme="minorEastAsia" w:cs="メイリオ" w:hint="eastAsia"/>
          <w:color w:val="111111"/>
        </w:rPr>
        <w:t>で互いに切磋琢磨し、</w:t>
      </w:r>
      <w:r w:rsidR="00B65F1E" w:rsidRPr="00B65F1E">
        <w:rPr>
          <w:rFonts w:asciiTheme="minorEastAsia" w:hAnsiTheme="minorEastAsia" w:cs="メイリオ" w:hint="eastAsia"/>
          <w:color w:val="111111"/>
        </w:rPr>
        <w:t>心を磨き、強い心をもった人間に成長できることを私たちは願っています。</w:t>
      </w:r>
      <w:r w:rsidR="00B65F1E" w:rsidRPr="00B65F1E">
        <w:rPr>
          <w:rFonts w:asciiTheme="minorEastAsia" w:hAnsiTheme="minorEastAsia" w:cs="メイリオ" w:hint="eastAsia"/>
          <w:color w:val="111111"/>
        </w:rPr>
        <w:br/>
      </w:r>
      <w:r w:rsidRPr="00B65F1E">
        <w:rPr>
          <w:rFonts w:asciiTheme="minorEastAsia" w:hAnsiTheme="minorEastAsia" w:cs="メイリオ" w:hint="eastAsia"/>
          <w:color w:val="111111"/>
        </w:rPr>
        <w:t>どうか先生方におかれましては、</w:t>
      </w:r>
      <w:r w:rsidR="00B65F1E" w:rsidRPr="00B65F1E">
        <w:rPr>
          <w:rFonts w:asciiTheme="minorEastAsia" w:hAnsiTheme="minorEastAsia" w:cs="メイリオ" w:hint="eastAsia"/>
          <w:color w:val="111111"/>
        </w:rPr>
        <w:t>この取り組みには困難がつきまとうものでありますが、雨が降っても、風が吹いても、子どもたちが到達点に向かって突き進んでいけますように、ご指導をいただきたいと心よりお願い申し上げます。</w:t>
      </w:r>
    </w:p>
    <w:p w:rsidR="00AF0EF4" w:rsidRDefault="00AF0EF4" w:rsidP="00B65F1E">
      <w:pPr>
        <w:rPr>
          <w:rFonts w:asciiTheme="minorEastAsia" w:hAnsiTheme="minorEastAsia" w:cs="メイリオ" w:hint="eastAsia"/>
          <w:color w:val="111111"/>
        </w:rPr>
      </w:pPr>
      <w:r>
        <w:rPr>
          <w:rFonts w:asciiTheme="minorEastAsia" w:hAnsiTheme="minorEastAsia" w:cs="メイリオ" w:hint="eastAsia"/>
          <w:color w:val="111111"/>
        </w:rPr>
        <w:t xml:space="preserve">　</w:t>
      </w:r>
    </w:p>
    <w:p w:rsidR="006A665B" w:rsidRDefault="006A665B" w:rsidP="00B65F1E">
      <w:pPr>
        <w:rPr>
          <w:rFonts w:asciiTheme="minorEastAsia" w:hAnsiTheme="minorEastAsia" w:cs="メイリオ" w:hint="eastAsia"/>
          <w:color w:val="111111"/>
        </w:rPr>
      </w:pPr>
      <w:r>
        <w:rPr>
          <w:rFonts w:asciiTheme="minorEastAsia" w:hAnsiTheme="minorEastAsia" w:cs="メイリオ" w:hint="eastAsia"/>
          <w:color w:val="111111"/>
        </w:rPr>
        <w:t xml:space="preserve">　保護者の皆さま、高校三年間は人生の中で一番多感な時期です。またこの時期は、成長期の大切な「親離れ、子離れ」をする時であり、社会人として巣立つ前の子どもに</w:t>
      </w:r>
      <w:r w:rsidR="000D7DA7">
        <w:rPr>
          <w:rFonts w:asciiTheme="minorEastAsia" w:hAnsiTheme="minorEastAsia" w:cs="メイリオ" w:hint="eastAsia"/>
          <w:color w:val="111111"/>
        </w:rPr>
        <w:t>、</w:t>
      </w:r>
      <w:r>
        <w:rPr>
          <w:rFonts w:asciiTheme="minorEastAsia" w:hAnsiTheme="minorEastAsia" w:cs="メイリオ" w:hint="eastAsia"/>
          <w:color w:val="111111"/>
        </w:rPr>
        <w:t>一人の人間としての生き方や価値観を伝えなければなりません。</w:t>
      </w:r>
    </w:p>
    <w:p w:rsidR="006A665B" w:rsidRDefault="006A665B" w:rsidP="00B65F1E">
      <w:pPr>
        <w:rPr>
          <w:rFonts w:asciiTheme="minorEastAsia" w:hAnsiTheme="minorEastAsia" w:cs="メイリオ" w:hint="eastAsia"/>
          <w:color w:val="111111"/>
        </w:rPr>
      </w:pPr>
      <w:r>
        <w:rPr>
          <w:rFonts w:asciiTheme="minorEastAsia" w:hAnsiTheme="minorEastAsia" w:cs="メイリオ" w:hint="eastAsia"/>
          <w:color w:val="111111"/>
        </w:rPr>
        <w:t>忙しい生活の中にも</w:t>
      </w:r>
      <w:r w:rsidR="000D7DA7">
        <w:rPr>
          <w:rFonts w:asciiTheme="minorEastAsia" w:hAnsiTheme="minorEastAsia" w:cs="メイリオ" w:hint="eastAsia"/>
          <w:color w:val="111111"/>
        </w:rPr>
        <w:t>家庭</w:t>
      </w:r>
      <w:r>
        <w:rPr>
          <w:rFonts w:asciiTheme="minorEastAsia" w:hAnsiTheme="minorEastAsia" w:cs="メイリオ" w:hint="eastAsia"/>
          <w:color w:val="111111"/>
        </w:rPr>
        <w:t>で子どもと向き合う時間を取っていただき、伝えることを「今」語ってあげて下さい。</w:t>
      </w:r>
    </w:p>
    <w:p w:rsidR="00951B37" w:rsidRDefault="006A665B" w:rsidP="00B65F1E">
      <w:pPr>
        <w:rPr>
          <w:rFonts w:asciiTheme="minorEastAsia" w:hAnsiTheme="minorEastAsia" w:cs="メイリオ" w:hint="eastAsia"/>
          <w:color w:val="111111"/>
        </w:rPr>
      </w:pPr>
      <w:r>
        <w:rPr>
          <w:rFonts w:asciiTheme="minorEastAsia" w:hAnsiTheme="minorEastAsia" w:cs="メイリオ" w:hint="eastAsia"/>
          <w:color w:val="111111"/>
        </w:rPr>
        <w:t xml:space="preserve">　</w:t>
      </w:r>
    </w:p>
    <w:p w:rsidR="006A665B" w:rsidRDefault="006A665B" w:rsidP="001B239E">
      <w:pPr>
        <w:ind w:firstLineChars="100" w:firstLine="210"/>
        <w:rPr>
          <w:rFonts w:asciiTheme="minorEastAsia" w:hAnsiTheme="minorEastAsia" w:cs="メイリオ" w:hint="eastAsia"/>
          <w:color w:val="111111"/>
        </w:rPr>
      </w:pPr>
      <w:r>
        <w:rPr>
          <w:rFonts w:asciiTheme="minorEastAsia" w:hAnsiTheme="minorEastAsia" w:cs="メイリオ" w:hint="eastAsia"/>
          <w:color w:val="111111"/>
        </w:rPr>
        <w:t>あらため</w:t>
      </w:r>
      <w:r w:rsidR="00951B37">
        <w:rPr>
          <w:rFonts w:asciiTheme="minorEastAsia" w:hAnsiTheme="minorEastAsia" w:cs="メイリオ" w:hint="eastAsia"/>
          <w:color w:val="111111"/>
        </w:rPr>
        <w:t>て</w:t>
      </w:r>
      <w:r w:rsidR="000D7DA7">
        <w:rPr>
          <w:rFonts w:asciiTheme="minorEastAsia" w:hAnsiTheme="minorEastAsia" w:cs="メイリオ" w:hint="eastAsia"/>
          <w:color w:val="111111"/>
        </w:rPr>
        <w:t>、</w:t>
      </w:r>
      <w:r>
        <w:rPr>
          <w:rFonts w:asciiTheme="minorEastAsia" w:hAnsiTheme="minorEastAsia" w:cs="メイリオ" w:hint="eastAsia"/>
          <w:color w:val="111111"/>
        </w:rPr>
        <w:t>新入生の皆さま</w:t>
      </w:r>
      <w:r w:rsidR="000D7DA7">
        <w:rPr>
          <w:rFonts w:asciiTheme="minorEastAsia" w:hAnsiTheme="minorEastAsia" w:cs="メイリオ" w:hint="eastAsia"/>
          <w:color w:val="111111"/>
        </w:rPr>
        <w:t>、</w:t>
      </w:r>
      <w:r>
        <w:rPr>
          <w:rFonts w:asciiTheme="minorEastAsia" w:hAnsiTheme="minorEastAsia" w:cs="メイリオ" w:hint="eastAsia"/>
          <w:color w:val="111111"/>
        </w:rPr>
        <w:t>ご入学お</w:t>
      </w:r>
      <w:r w:rsidR="00951B37">
        <w:rPr>
          <w:rFonts w:asciiTheme="minorEastAsia" w:hAnsiTheme="minorEastAsia" w:cs="メイリオ" w:hint="eastAsia"/>
          <w:color w:val="111111"/>
        </w:rPr>
        <w:t>めで</w:t>
      </w:r>
      <w:r>
        <w:rPr>
          <w:rFonts w:asciiTheme="minorEastAsia" w:hAnsiTheme="minorEastAsia" w:cs="メイリオ" w:hint="eastAsia"/>
          <w:color w:val="111111"/>
        </w:rPr>
        <w:t>とう</w:t>
      </w:r>
      <w:r w:rsidR="000D7DA7">
        <w:rPr>
          <w:rFonts w:asciiTheme="minorEastAsia" w:hAnsiTheme="minorEastAsia" w:cs="メイリオ" w:hint="eastAsia"/>
          <w:color w:val="111111"/>
        </w:rPr>
        <w:t>ござ</w:t>
      </w:r>
      <w:r>
        <w:rPr>
          <w:rFonts w:asciiTheme="minorEastAsia" w:hAnsiTheme="minorEastAsia" w:cs="メイリオ" w:hint="eastAsia"/>
          <w:color w:val="111111"/>
        </w:rPr>
        <w:t>います</w:t>
      </w:r>
      <w:r w:rsidR="00951B37">
        <w:rPr>
          <w:rFonts w:asciiTheme="minorEastAsia" w:hAnsiTheme="minorEastAsia" w:cs="メイリオ" w:hint="eastAsia"/>
          <w:color w:val="111111"/>
        </w:rPr>
        <w:t>。</w:t>
      </w:r>
    </w:p>
    <w:p w:rsidR="00951B37" w:rsidRDefault="00951B37" w:rsidP="00B65F1E">
      <w:pPr>
        <w:rPr>
          <w:rFonts w:asciiTheme="minorEastAsia" w:hAnsiTheme="minorEastAsia" w:cs="メイリオ" w:hint="eastAsia"/>
          <w:color w:val="111111"/>
        </w:rPr>
      </w:pPr>
      <w:r>
        <w:rPr>
          <w:rFonts w:asciiTheme="minorEastAsia" w:hAnsiTheme="minorEastAsia" w:cs="メイリオ" w:hint="eastAsia"/>
          <w:color w:val="111111"/>
        </w:rPr>
        <w:t>皆様の今後のご健勝とご活躍を心より祈念申し上げ、祝辞とさせていただきます。</w:t>
      </w:r>
    </w:p>
    <w:p w:rsidR="00951B37" w:rsidRDefault="00951B37" w:rsidP="00951B37">
      <w:pPr>
        <w:jc w:val="distribute"/>
        <w:rPr>
          <w:rFonts w:asciiTheme="minorEastAsia" w:hAnsiTheme="minorEastAsia" w:cs="メイリオ" w:hint="eastAsia"/>
          <w:color w:val="111111"/>
        </w:rPr>
      </w:pPr>
      <w:r>
        <w:rPr>
          <w:rFonts w:asciiTheme="minorEastAsia" w:hAnsiTheme="minorEastAsia" w:cs="メイリオ" w:hint="eastAsia"/>
          <w:color w:val="111111"/>
        </w:rPr>
        <w:t xml:space="preserve">　　　　　　　　　　　　　　　　　　　平成29年4月吉日</w:t>
      </w:r>
    </w:p>
    <w:p w:rsidR="00951B37" w:rsidRDefault="00951B37" w:rsidP="00951B37">
      <w:pPr>
        <w:jc w:val="right"/>
        <w:rPr>
          <w:rFonts w:asciiTheme="minorEastAsia" w:hAnsiTheme="minorEastAsia" w:cs="メイリオ" w:hint="eastAsia"/>
          <w:color w:val="111111"/>
        </w:rPr>
      </w:pPr>
      <w:r>
        <w:rPr>
          <w:rFonts w:asciiTheme="minorEastAsia" w:hAnsiTheme="minorEastAsia" w:cs="メイリオ" w:hint="eastAsia"/>
          <w:color w:val="111111"/>
        </w:rPr>
        <w:t>高知県高等学校ＰＴＡ連合会</w:t>
      </w:r>
    </w:p>
    <w:p w:rsidR="00951B37" w:rsidRDefault="00951B37" w:rsidP="00951B37">
      <w:pPr>
        <w:jc w:val="distribute"/>
        <w:rPr>
          <w:rFonts w:asciiTheme="minorEastAsia" w:hAnsiTheme="minorEastAsia" w:cs="メイリオ" w:hint="eastAsia"/>
          <w:color w:val="111111"/>
        </w:rPr>
      </w:pPr>
      <w:r>
        <w:rPr>
          <w:rFonts w:asciiTheme="minorEastAsia" w:hAnsiTheme="minorEastAsia" w:cs="メイリオ" w:hint="eastAsia"/>
          <w:color w:val="111111"/>
        </w:rPr>
        <w:t xml:space="preserve">　　　　　　　　　　　　　　　　　川北　恭弘</w:t>
      </w:r>
    </w:p>
    <w:p w:rsidR="00951B37" w:rsidRDefault="00951B37" w:rsidP="00B65F1E">
      <w:pPr>
        <w:rPr>
          <w:rFonts w:asciiTheme="minorEastAsia" w:hAnsiTheme="minorEastAsia" w:hint="eastAsia"/>
        </w:rPr>
      </w:pPr>
    </w:p>
    <w:p w:rsidR="00951B37" w:rsidRPr="00B65F1E" w:rsidRDefault="00951B37" w:rsidP="00B65F1E">
      <w:pPr>
        <w:rPr>
          <w:rFonts w:asciiTheme="minorEastAsia" w:hAnsiTheme="minorEastAsia"/>
        </w:rPr>
      </w:pPr>
    </w:p>
    <w:sectPr w:rsidR="00951B37" w:rsidRPr="00B65F1E" w:rsidSect="00D05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E5" w:rsidRDefault="00F828E5" w:rsidP="006A665B">
      <w:r>
        <w:separator/>
      </w:r>
    </w:p>
  </w:endnote>
  <w:endnote w:type="continuationSeparator" w:id="0">
    <w:p w:rsidR="00F828E5" w:rsidRDefault="00F828E5" w:rsidP="006A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E5" w:rsidRDefault="00F828E5" w:rsidP="006A665B">
      <w:r>
        <w:separator/>
      </w:r>
    </w:p>
  </w:footnote>
  <w:footnote w:type="continuationSeparator" w:id="0">
    <w:p w:rsidR="00F828E5" w:rsidRDefault="00F828E5" w:rsidP="006A6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8FC"/>
    <w:rsid w:val="000D7DA7"/>
    <w:rsid w:val="000F08FC"/>
    <w:rsid w:val="001B239E"/>
    <w:rsid w:val="00273758"/>
    <w:rsid w:val="00412E98"/>
    <w:rsid w:val="00594332"/>
    <w:rsid w:val="006A665B"/>
    <w:rsid w:val="007902A2"/>
    <w:rsid w:val="00951B37"/>
    <w:rsid w:val="00A172ED"/>
    <w:rsid w:val="00AF0EF4"/>
    <w:rsid w:val="00B46F74"/>
    <w:rsid w:val="00B65F1E"/>
    <w:rsid w:val="00D053C6"/>
    <w:rsid w:val="00F35C69"/>
    <w:rsid w:val="00F8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C6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A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665B"/>
  </w:style>
  <w:style w:type="paragraph" w:styleId="a5">
    <w:name w:val="footer"/>
    <w:basedOn w:val="a"/>
    <w:link w:val="a6"/>
    <w:uiPriority w:val="99"/>
    <w:semiHidden/>
    <w:unhideWhenUsed/>
    <w:rsid w:val="006A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665B"/>
  </w:style>
  <w:style w:type="paragraph" w:styleId="a7">
    <w:name w:val="Date"/>
    <w:basedOn w:val="a"/>
    <w:next w:val="a"/>
    <w:link w:val="a8"/>
    <w:uiPriority w:val="99"/>
    <w:semiHidden/>
    <w:unhideWhenUsed/>
    <w:rsid w:val="00951B37"/>
  </w:style>
  <w:style w:type="character" w:customStyle="1" w:styleId="a8">
    <w:name w:val="日付 (文字)"/>
    <w:basedOn w:val="a0"/>
    <w:link w:val="a7"/>
    <w:uiPriority w:val="99"/>
    <w:semiHidden/>
    <w:rsid w:val="00951B37"/>
  </w:style>
  <w:style w:type="paragraph" w:styleId="a9">
    <w:name w:val="Balloon Text"/>
    <w:basedOn w:val="a"/>
    <w:link w:val="aa"/>
    <w:uiPriority w:val="99"/>
    <w:semiHidden/>
    <w:unhideWhenUsed/>
    <w:rsid w:val="001B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川北印刷株式会社</dc:creator>
  <cp:keywords/>
  <dc:description/>
  <cp:lastModifiedBy>高P連1</cp:lastModifiedBy>
  <cp:revision>5</cp:revision>
  <cp:lastPrinted>2017-03-31T15:14:00Z</cp:lastPrinted>
  <dcterms:created xsi:type="dcterms:W3CDTF">2017-03-31T04:48:00Z</dcterms:created>
  <dcterms:modified xsi:type="dcterms:W3CDTF">2017-03-31T15:16:00Z</dcterms:modified>
</cp:coreProperties>
</file>